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B1347A">
        <w:rPr>
          <w:rFonts w:ascii="Arial" w:hAnsi="Arial" w:cs="Arial"/>
          <w:b/>
          <w:sz w:val="24"/>
          <w:szCs w:val="24"/>
        </w:rPr>
        <w:t>kandydatów do pracy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</w:t>
      </w:r>
      <w:r w:rsidR="00FF4B40">
        <w:rPr>
          <w:rFonts w:ascii="Arial" w:hAnsi="Arial" w:cs="Arial"/>
        </w:rPr>
        <w:t>stratorem danych osobowych jest Zespół Żłobków Miejskich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proofErr w:type="spellStart"/>
      <w:r w:rsidR="00FF4B40">
        <w:rPr>
          <w:rFonts w:ascii="Arial" w:hAnsi="Arial" w:cs="Arial"/>
        </w:rPr>
        <w:t>Orzepowickiej</w:t>
      </w:r>
      <w:proofErr w:type="spellEnd"/>
      <w:r w:rsidR="00FF4B40">
        <w:rPr>
          <w:rFonts w:ascii="Arial" w:hAnsi="Arial" w:cs="Arial"/>
        </w:rPr>
        <w:t xml:space="preserve"> 23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proofErr w:type="spellStart"/>
      <w:r w:rsidR="00FF4B40">
        <w:rPr>
          <w:rFonts w:ascii="Arial" w:hAnsi="Arial" w:cs="Arial"/>
        </w:rPr>
        <w:t>Orzepowicka</w:t>
      </w:r>
      <w:proofErr w:type="spellEnd"/>
      <w:r w:rsidR="00FF4B40">
        <w:rPr>
          <w:rFonts w:ascii="Arial" w:hAnsi="Arial" w:cs="Arial"/>
        </w:rPr>
        <w:t xml:space="preserve"> 23</w:t>
      </w:r>
      <w:r>
        <w:rPr>
          <w:rFonts w:ascii="Arial" w:hAnsi="Arial" w:cs="Arial"/>
        </w:rPr>
        <w:t>, 44-2</w:t>
      </w:r>
      <w:r w:rsidR="00FF4B40">
        <w:rPr>
          <w:rFonts w:ascii="Arial" w:hAnsi="Arial" w:cs="Arial"/>
        </w:rPr>
        <w:t>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FF4B40">
        <w:rPr>
          <w:rFonts w:ascii="Arial" w:hAnsi="Arial" w:cs="Arial"/>
        </w:rPr>
        <w:t>zlobek@miastorybnik.pl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FF4B40">
        <w:rPr>
          <w:rFonts w:ascii="Arial" w:hAnsi="Arial" w:cs="Arial"/>
        </w:rPr>
        <w:t>32 440 77 15</w:t>
      </w:r>
      <w:bookmarkStart w:id="0" w:name="_GoBack"/>
      <w:bookmarkEnd w:id="0"/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5F7B7F" w:rsidRPr="005F7B7F" w:rsidRDefault="005F7B7F" w:rsidP="0002530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>przeprowadzenie procesu rekrutacyjnego na wolne stanowisko - art. 6 ust. 1 lit. c (obowiązek prawny)</w:t>
      </w:r>
      <w:r w:rsidR="0068221A">
        <w:rPr>
          <w:rFonts w:ascii="Arial" w:hAnsi="Arial" w:cs="Arial"/>
        </w:rPr>
        <w:t xml:space="preserve"> </w:t>
      </w:r>
      <w:r w:rsidR="004B1AAB">
        <w:rPr>
          <w:rFonts w:ascii="Arial" w:hAnsi="Arial" w:cs="Arial"/>
        </w:rPr>
        <w:t xml:space="preserve">oraz </w:t>
      </w:r>
      <w:r w:rsidR="004B1AAB" w:rsidRPr="004B1AAB">
        <w:rPr>
          <w:rFonts w:ascii="Arial" w:hAnsi="Arial" w:cs="Arial"/>
        </w:rPr>
        <w:t>art. 9 ust. 2</w:t>
      </w:r>
      <w:r w:rsidR="004B1AAB">
        <w:rPr>
          <w:rFonts w:ascii="Arial" w:hAnsi="Arial" w:cs="Arial"/>
        </w:rPr>
        <w:t xml:space="preserve"> lit. b (wypełnienie obowiązku)</w:t>
      </w:r>
      <w:r w:rsidRPr="005F7B7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Kodeksem pracy, </w:t>
      </w:r>
      <w:r w:rsidR="00716797" w:rsidRPr="00716797">
        <w:rPr>
          <w:rFonts w:ascii="Arial" w:hAnsi="Arial" w:cs="Arial"/>
        </w:rPr>
        <w:t>ustawą z dnia 4 lutego 2011 r. o opiece nad dziećmi w wieku do lat 3 lub ustawą o pracownikach samorządowych</w:t>
      </w:r>
      <w:r w:rsidR="00025307">
        <w:rPr>
          <w:rFonts w:ascii="Arial" w:hAnsi="Arial" w:cs="Arial"/>
        </w:rPr>
        <w:t xml:space="preserve"> oraz </w:t>
      </w:r>
      <w:r w:rsidR="00025307" w:rsidRPr="00025307">
        <w:rPr>
          <w:rFonts w:ascii="Arial" w:hAnsi="Arial" w:cs="Arial"/>
        </w:rPr>
        <w:t>ustawą o przeciwdziałaniu zagrożeniom przestępczością na tle seksualnym i ochronie małoletnich</w:t>
      </w:r>
      <w:r w:rsidR="00025307">
        <w:rPr>
          <w:rFonts w:ascii="Arial" w:hAnsi="Arial" w:cs="Arial"/>
        </w:rPr>
        <w:t>,</w:t>
      </w:r>
    </w:p>
    <w:p w:rsidR="005F7B7F" w:rsidRPr="005F7B7F" w:rsidRDefault="005F7B7F" w:rsidP="005F7B7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 xml:space="preserve">przechowywanie dokumentów aplikacyjnych na </w:t>
      </w:r>
      <w:r w:rsidR="004640EB">
        <w:rPr>
          <w:rFonts w:ascii="Arial" w:hAnsi="Arial" w:cs="Arial"/>
        </w:rPr>
        <w:t>potrzeby przyszłych rekrutacji -</w:t>
      </w:r>
      <w:r w:rsidRPr="005F7B7F">
        <w:rPr>
          <w:rFonts w:ascii="Arial" w:hAnsi="Arial" w:cs="Arial"/>
        </w:rPr>
        <w:t xml:space="preserve"> wyłącznie na podstawie </w:t>
      </w:r>
      <w:r w:rsidR="004640EB">
        <w:rPr>
          <w:rFonts w:ascii="Arial" w:hAnsi="Arial" w:cs="Arial"/>
        </w:rPr>
        <w:t>Państwa zgody -</w:t>
      </w:r>
      <w:r w:rsidR="004B1AAB">
        <w:rPr>
          <w:rFonts w:ascii="Arial" w:hAnsi="Arial" w:cs="Arial"/>
        </w:rPr>
        <w:t xml:space="preserve"> art. 6 ust. 1 lit. a RODO,</w:t>
      </w:r>
    </w:p>
    <w:p w:rsidR="005F7B7F" w:rsidRDefault="004640EB" w:rsidP="0075005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</w:t>
      </w:r>
      <w:r w:rsidR="00355760">
        <w:rPr>
          <w:rFonts w:ascii="Arial" w:hAnsi="Arial" w:cs="Arial"/>
        </w:rPr>
        <w:t xml:space="preserve"> np. wizerunek, zainteresowania, dodatkowe niewymagane informacje w CV</w:t>
      </w:r>
      <w:r>
        <w:rPr>
          <w:rFonts w:ascii="Arial" w:hAnsi="Arial" w:cs="Arial"/>
        </w:rPr>
        <w:t xml:space="preserve">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</w:t>
      </w:r>
      <w:r w:rsidR="00922197">
        <w:rPr>
          <w:rFonts w:ascii="Arial" w:hAnsi="Arial" w:cs="Arial"/>
        </w:rPr>
        <w:t xml:space="preserve"> </w:t>
      </w:r>
      <w:r w:rsidR="00806785">
        <w:rPr>
          <w:rFonts w:ascii="Arial" w:hAnsi="Arial" w:cs="Arial"/>
        </w:rPr>
        <w:t>stosownie do</w:t>
      </w:r>
      <w:r w:rsidR="00922197">
        <w:rPr>
          <w:rFonts w:ascii="Arial" w:hAnsi="Arial" w:cs="Arial"/>
        </w:rPr>
        <w:t xml:space="preserve"> art. 6 ust. 1 lit. a </w:t>
      </w:r>
      <w:r>
        <w:rPr>
          <w:rFonts w:ascii="Arial" w:hAnsi="Arial" w:cs="Arial"/>
        </w:rPr>
        <w:t>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</w:t>
      </w:r>
      <w:r w:rsidR="0093654F">
        <w:rPr>
          <w:rFonts w:ascii="Arial" w:hAnsi="Arial" w:cs="Arial"/>
        </w:rPr>
        <w:t xml:space="preserve"> narzędzi rekrutacyjnych i</w:t>
      </w:r>
      <w:r>
        <w:rPr>
          <w:rFonts w:ascii="Arial" w:hAnsi="Arial" w:cs="Arial"/>
        </w:rPr>
        <w:t xml:space="preserve">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93654F" w:rsidP="00152694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 xml:space="preserve">Dane są przechowywane przez czas trwania </w:t>
      </w:r>
      <w:r w:rsidRPr="004C4F0B">
        <w:rPr>
          <w:rFonts w:ascii="Arial" w:hAnsi="Arial" w:cs="Arial"/>
        </w:rPr>
        <w:t>rekrutacji oraz przez okres niezbędny do</w:t>
      </w:r>
      <w:r w:rsidR="00F321DC">
        <w:rPr>
          <w:rFonts w:ascii="Arial" w:hAnsi="Arial" w:cs="Arial"/>
        </w:rPr>
        <w:t xml:space="preserve"> ustalenia lub</w:t>
      </w:r>
      <w:r w:rsidRPr="004C4F0B">
        <w:rPr>
          <w:rFonts w:ascii="Arial" w:hAnsi="Arial" w:cs="Arial"/>
        </w:rPr>
        <w:t xml:space="preserve"> obrony przed ewentualnymi roszczeniami</w:t>
      </w:r>
      <w:r w:rsidR="006F1E4C" w:rsidRPr="004C4F0B">
        <w:rPr>
          <w:rFonts w:ascii="Arial" w:hAnsi="Arial" w:cs="Arial"/>
        </w:rPr>
        <w:t xml:space="preserve"> tj. 3 lata</w:t>
      </w:r>
      <w:r w:rsidRPr="004C4F0B">
        <w:rPr>
          <w:rFonts w:ascii="Arial" w:hAnsi="Arial" w:cs="Arial"/>
        </w:rPr>
        <w:t>. W przypadku zgody na</w:t>
      </w:r>
      <w:r w:rsidR="002D0572" w:rsidRPr="004C4F0B">
        <w:rPr>
          <w:rFonts w:ascii="Arial" w:hAnsi="Arial" w:cs="Arial"/>
        </w:rPr>
        <w:t xml:space="preserve"> potrzeby przyszłych rekrutacji</w:t>
      </w:r>
      <w:r w:rsidRPr="004C4F0B">
        <w:rPr>
          <w:rFonts w:ascii="Arial" w:hAnsi="Arial" w:cs="Arial"/>
        </w:rPr>
        <w:t xml:space="preserve"> - </w:t>
      </w:r>
      <w:r w:rsidR="002D0572" w:rsidRPr="004C4F0B">
        <w:rPr>
          <w:rFonts w:ascii="Arial" w:hAnsi="Arial" w:cs="Arial"/>
        </w:rPr>
        <w:t xml:space="preserve">dane będą </w:t>
      </w:r>
      <w:r w:rsidR="004C4F0B" w:rsidRPr="004C4F0B">
        <w:rPr>
          <w:rFonts w:ascii="Arial" w:hAnsi="Arial" w:cs="Arial"/>
        </w:rPr>
        <w:t xml:space="preserve">wykorzystywane </w:t>
      </w:r>
      <w:r w:rsidR="004C4F0B">
        <w:rPr>
          <w:rFonts w:ascii="Arial" w:hAnsi="Arial" w:cs="Arial"/>
        </w:rPr>
        <w:t xml:space="preserve">w tym celu </w:t>
      </w:r>
      <w:r w:rsidR="004C4F0B" w:rsidRPr="004C4F0B">
        <w:rPr>
          <w:rFonts w:ascii="Arial" w:hAnsi="Arial" w:cs="Arial"/>
        </w:rPr>
        <w:t>przez okres 6 miesięcy</w:t>
      </w:r>
      <w:r w:rsidR="002D0572" w:rsidRPr="004C4F0B">
        <w:rPr>
          <w:rFonts w:ascii="Arial" w:hAnsi="Arial" w:cs="Arial"/>
        </w:rPr>
        <w:t xml:space="preserve"> lub </w:t>
      </w:r>
      <w:r w:rsidR="004C4F0B" w:rsidRPr="004C4F0B">
        <w:rPr>
          <w:rFonts w:ascii="Arial" w:hAnsi="Arial" w:cs="Arial"/>
        </w:rPr>
        <w:t xml:space="preserve">do czasu </w:t>
      </w:r>
      <w:r w:rsidR="002D0572" w:rsidRPr="004C4F0B">
        <w:rPr>
          <w:rFonts w:ascii="Arial" w:hAnsi="Arial" w:cs="Arial"/>
        </w:rPr>
        <w:t>wycofani</w:t>
      </w:r>
      <w:r w:rsidR="00E86912">
        <w:rPr>
          <w:rFonts w:ascii="Arial" w:hAnsi="Arial" w:cs="Arial"/>
        </w:rPr>
        <w:t>a</w:t>
      </w:r>
      <w:r w:rsidRPr="004C4F0B">
        <w:rPr>
          <w:rFonts w:ascii="Arial" w:hAnsi="Arial" w:cs="Arial"/>
        </w:rPr>
        <w:t xml:space="preserve"> zgody.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lastRenderedPageBreak/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68221A" w:rsidRPr="0068221A" w:rsidRDefault="0068221A" w:rsidP="0068221A">
      <w:pPr>
        <w:jc w:val="both"/>
        <w:rPr>
          <w:rFonts w:ascii="Arial" w:hAnsi="Arial" w:cs="Arial"/>
          <w:b/>
        </w:rPr>
      </w:pPr>
      <w:r w:rsidRPr="0068221A">
        <w:rPr>
          <w:rFonts w:ascii="Arial" w:hAnsi="Arial" w:cs="Arial"/>
          <w:b/>
        </w:rPr>
        <w:t>Zautomatyzowane podejmowanie decyzji</w:t>
      </w:r>
    </w:p>
    <w:p w:rsidR="0068221A" w:rsidRPr="008F0D2D" w:rsidRDefault="0068221A" w:rsidP="00152694">
      <w:pPr>
        <w:jc w:val="both"/>
        <w:rPr>
          <w:rFonts w:ascii="Arial" w:hAnsi="Arial" w:cs="Arial"/>
        </w:rPr>
      </w:pPr>
      <w:r w:rsidRPr="0068221A">
        <w:rPr>
          <w:rFonts w:ascii="Arial" w:hAnsi="Arial" w:cs="Arial"/>
        </w:rPr>
        <w:t>Dane osobowe nie będą przetwarzane w sposób zautomatyzowany ani profilowane.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93654F" w:rsidP="001D5D6E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>Podanie danych w zakresie wynikającym z przepisów jest niezbędne do udzia</w:t>
      </w:r>
      <w:r>
        <w:rPr>
          <w:rFonts w:ascii="Arial" w:hAnsi="Arial" w:cs="Arial"/>
        </w:rPr>
        <w:t>łu w rekrutacji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0F7A67">
        <w:rPr>
          <w:rFonts w:ascii="Arial" w:hAnsi="Arial" w:cs="Arial"/>
        </w:rPr>
        <w:t>B</w:t>
      </w:r>
      <w:r w:rsidR="000F7A67" w:rsidRPr="000F7A67">
        <w:rPr>
          <w:rFonts w:ascii="Arial" w:hAnsi="Arial" w:cs="Arial"/>
        </w:rPr>
        <w:t>rak danych może uniemożliwić rozpatrzenie kandydatury.</w:t>
      </w:r>
      <w:r w:rsidR="000F7A67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BE6" w:rsidRDefault="00835BE6" w:rsidP="008C22EF">
      <w:pPr>
        <w:spacing w:after="0" w:line="240" w:lineRule="auto"/>
      </w:pPr>
      <w:r>
        <w:separator/>
      </w:r>
    </w:p>
  </w:endnote>
  <w:endnote w:type="continuationSeparator" w:id="0">
    <w:p w:rsidR="00835BE6" w:rsidRDefault="00835BE6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CD5C82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BE6" w:rsidRDefault="00835BE6" w:rsidP="008C22EF">
      <w:pPr>
        <w:spacing w:after="0" w:line="240" w:lineRule="auto"/>
      </w:pPr>
      <w:r>
        <w:separator/>
      </w:r>
    </w:p>
  </w:footnote>
  <w:footnote w:type="continuationSeparator" w:id="0">
    <w:p w:rsidR="00835BE6" w:rsidRDefault="00835BE6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25307"/>
    <w:rsid w:val="00050065"/>
    <w:rsid w:val="00051BB2"/>
    <w:rsid w:val="00067F48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55760"/>
    <w:rsid w:val="00373A59"/>
    <w:rsid w:val="00384896"/>
    <w:rsid w:val="00427A7D"/>
    <w:rsid w:val="004640EB"/>
    <w:rsid w:val="004730DF"/>
    <w:rsid w:val="00495F87"/>
    <w:rsid w:val="004B1AAB"/>
    <w:rsid w:val="004C4F0B"/>
    <w:rsid w:val="004D3DA3"/>
    <w:rsid w:val="0051124B"/>
    <w:rsid w:val="00547A9D"/>
    <w:rsid w:val="00574521"/>
    <w:rsid w:val="005E619B"/>
    <w:rsid w:val="005F7B7F"/>
    <w:rsid w:val="00657334"/>
    <w:rsid w:val="00661A29"/>
    <w:rsid w:val="00676ED9"/>
    <w:rsid w:val="0068221A"/>
    <w:rsid w:val="006972F6"/>
    <w:rsid w:val="006B043C"/>
    <w:rsid w:val="006E2BAA"/>
    <w:rsid w:val="006F0DA0"/>
    <w:rsid w:val="006F1E4C"/>
    <w:rsid w:val="00716797"/>
    <w:rsid w:val="00726AAA"/>
    <w:rsid w:val="007434A9"/>
    <w:rsid w:val="0075005E"/>
    <w:rsid w:val="007661B1"/>
    <w:rsid w:val="00775D27"/>
    <w:rsid w:val="00775E05"/>
    <w:rsid w:val="007D1045"/>
    <w:rsid w:val="0080494F"/>
    <w:rsid w:val="00806785"/>
    <w:rsid w:val="00835BE6"/>
    <w:rsid w:val="00851542"/>
    <w:rsid w:val="0087754A"/>
    <w:rsid w:val="008A34E9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347A"/>
    <w:rsid w:val="00B141DA"/>
    <w:rsid w:val="00B8294F"/>
    <w:rsid w:val="00BE704E"/>
    <w:rsid w:val="00C40FD2"/>
    <w:rsid w:val="00C50B94"/>
    <w:rsid w:val="00C65723"/>
    <w:rsid w:val="00C72D2D"/>
    <w:rsid w:val="00CC5CD1"/>
    <w:rsid w:val="00CD5C82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86912"/>
    <w:rsid w:val="00E90A93"/>
    <w:rsid w:val="00EB0BF1"/>
    <w:rsid w:val="00EB3526"/>
    <w:rsid w:val="00EB66A3"/>
    <w:rsid w:val="00ED7D5A"/>
    <w:rsid w:val="00EF3C01"/>
    <w:rsid w:val="00F3169F"/>
    <w:rsid w:val="00F321DC"/>
    <w:rsid w:val="00FA380C"/>
    <w:rsid w:val="00FC08F8"/>
    <w:rsid w:val="00FF1BE8"/>
    <w:rsid w:val="00FF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889E06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542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26</cp:revision>
  <dcterms:created xsi:type="dcterms:W3CDTF">2026-03-09T13:34:00Z</dcterms:created>
  <dcterms:modified xsi:type="dcterms:W3CDTF">2026-08-06T08:58:00Z</dcterms:modified>
</cp:coreProperties>
</file>